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方正小标宋_GBK" w:hAnsi="方正小标宋_GBK" w:eastAsia="方正小标宋_GBK" w:cs="方正小标宋_GBK"/>
          <w:b/>
          <w:bCs/>
          <w:color w:val="FF0000"/>
          <w:spacing w:val="-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136525</wp:posOffset>
                </wp:positionV>
                <wp:extent cx="4744085" cy="1704975"/>
                <wp:effectExtent l="4445" t="5080" r="1397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4408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w w:val="80"/>
                                <w:sz w:val="72"/>
                                <w:szCs w:val="72"/>
                              </w:rPr>
                              <w:t>淄博市医疗保障局</w:t>
                            </w:r>
                          </w:p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  <w:t>淄博市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  <w:lang w:eastAsia="zh-CN"/>
                              </w:rPr>
                              <w:t>人力资源和社会保障局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10.75pt;height:134.25pt;width:373.55pt;z-index:251661312;mso-width-relative:page;mso-height-relative:page;" fillcolor="#FFFFFF" filled="t" stroked="t" coordsize="21600,21600" o:gfxdata="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PqgkG2AAAAAoB&#10;AAAPAAAAAAAAAAEAIAAAADgAAABkcnMvZG93bnJldi54bWxQSwECFAAUAAAACACHTuJAO9bFqwUC&#10;AAAXBAAADgAAAAAAAAABACAAAAA9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w w:val="80"/>
                          <w:sz w:val="72"/>
                          <w:szCs w:val="72"/>
                        </w:rPr>
                        <w:t>淄博市医疗保障局</w:t>
                      </w:r>
                    </w:p>
                    <w:p>
                      <w:pPr>
                        <w:spacing w:line="480" w:lineRule="auto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spacing w:val="-20"/>
                          <w:w w:val="8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</w:rPr>
                        <w:t>淄博市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  <w:lang w:eastAsia="zh-CN"/>
                        </w:rPr>
                        <w:t>人力资源和社会保障局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方正小标宋_GBK" w:hAnsi="方正小标宋_GBK" w:eastAsia="方正小标宋_GBK" w:cs="方正小标宋_GBK"/>
          <w:b/>
          <w:bCs/>
          <w:color w:val="FF0000"/>
          <w:spacing w:val="-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22860</wp:posOffset>
                </wp:positionV>
                <wp:extent cx="1144270" cy="1170305"/>
                <wp:effectExtent l="4445" t="5080" r="1333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4427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color w:val="FF0000"/>
                                <w:spacing w:val="-23"/>
                                <w:w w:val="80"/>
                                <w:sz w:val="96"/>
                                <w:szCs w:val="96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6pt;margin-top:1.8pt;height:92.15pt;width:90.1pt;z-index:251662336;mso-width-relative:page;mso-height-relative:page;" fillcolor="#FFFFFF" filled="t" stroked="t" coordsize="21600,21600" o:gfxdata="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LGn8ndcAAAAJAQAADwAAAAAAAAABACAAAAA4AAAA&#10;ZHJzL2Rvd25yZXYueG1sUEsBAhQAFAAAAAgAh07iQFcLw0nyAQAA7wMAAA4AAAAAAAAAAQAgAAAA&#10;P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color w:val="FF0000"/>
                          <w:w w:val="9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color w:val="FF0000"/>
                          <w:spacing w:val="-23"/>
                          <w:w w:val="80"/>
                          <w:sz w:val="96"/>
                          <w:szCs w:val="96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doc_code"/>
    </w:p>
    <w:p>
      <w:pPr>
        <w:pStyle w:val="2"/>
        <w:rPr>
          <w:rFonts w:hint="eastAsia"/>
        </w:rPr>
      </w:pPr>
    </w:p>
    <w:p>
      <w:pPr>
        <w:widowControl/>
        <w:spacing w:after="120" w:afterLines="0" w:line="450" w:lineRule="atLeas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419735</wp:posOffset>
                </wp:positionV>
                <wp:extent cx="5466080" cy="27940"/>
                <wp:effectExtent l="0" t="4445" r="127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080" cy="27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05pt;margin-top:33.05pt;height:2.2pt;width:430.4pt;z-index:251660288;mso-width-relative:page;mso-height-relative:page;" filled="f" stroked="t" coordsize="21600,21600" o:gfxdata="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eaSgDWAAAACAEAAA8AAAAAAAAAAQAgAAAAOAAAAGRycy9kb3ducmV2&#10;LnhtbFBLAQIUABQAAAAIAIdO4kCZWlxs6AEAAKsDAAAOAAAAAAAAAAEAIAAAADsBAABkcnMvZTJv&#10;RG9jLnhtbFBLBQYAAAAABgAGAFkBAACV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淄医保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〔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关于转发鲁医保发</w:t>
      </w:r>
      <w:r>
        <w:rPr>
          <w:rFonts w:hint="eastAsia" w:ascii="Times New Roman" w:hAnsi="仿宋_GB2312" w:eastAsia="仿宋_GB2312"/>
          <w:b w:val="0"/>
          <w:bCs w:val="0"/>
          <w:w w:val="100"/>
          <w:kern w:val="0"/>
          <w:sz w:val="44"/>
          <w:szCs w:val="44"/>
          <w:shd w:val="clear" w:color="auto" w:fill="FFFFFF"/>
          <w:lang w:val="en-US" w:eastAsia="zh-CN"/>
        </w:rPr>
        <w:t>〔2024〕51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执行《国家基本医疗保险、工伤保险和生育保险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药品目录（</w:t>
      </w:r>
      <w:r>
        <w:rPr>
          <w:rFonts w:hint="eastAsia" w:ascii="Times New Roman" w:hAnsi="仿宋_GB2312" w:eastAsia="仿宋_GB2312"/>
          <w:b w:val="0"/>
          <w:bCs w:val="0"/>
          <w:w w:val="100"/>
          <w:kern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年）》的通知</w:t>
      </w:r>
    </w:p>
    <w:p>
      <w:pPr>
        <w:widowControl/>
        <w:kinsoku/>
        <w:autoSpaceDE/>
        <w:autoSpaceDN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各区县医保分局、人力资源和社会保障局，高新区、经开区医保分局，经开区、文昌湖区人力资源和社会保障局，高新区社会发展保障局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市医保中心，市稽核中心：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现将</w:t>
      </w:r>
      <w:r>
        <w:rPr>
          <w:rFonts w:hint="eastAsia" w:ascii="Times New Roman" w:hAnsi="仿宋_GB2312" w:eastAsia="仿宋_GB2312"/>
          <w:bCs/>
          <w:kern w:val="0"/>
          <w:sz w:val="32"/>
          <w:szCs w:val="32"/>
          <w:shd w:val="clear" w:color="auto" w:fill="FFFFFF"/>
        </w:rPr>
        <w:t>山东省医疗保障局</w:t>
      </w:r>
      <w:r>
        <w:rPr>
          <w:rFonts w:hint="eastAsia" w:ascii="Times New Roman" w:hAnsi="仿宋_GB2312" w:eastAsia="仿宋_GB2312"/>
          <w:bCs/>
          <w:kern w:val="0"/>
          <w:sz w:val="32"/>
          <w:szCs w:val="32"/>
          <w:shd w:val="clear" w:color="auto" w:fill="FFFFFF"/>
          <w:lang w:eastAsia="zh-CN"/>
        </w:rPr>
        <w:t>、山东省人力资源和社会保障厅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关于执行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国家基本医疗保险、工伤保险和生育保险药品目录（2024年）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&gt;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的通知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（鲁医保发〔20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51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号）转发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给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</w:rPr>
        <w:t>你们，结合我市实际，提出以下意见，请一并贯彻执行。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eastAsia="zh-CN"/>
        </w:rPr>
        <w:t>药品目录（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年）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eastAsia="zh-CN"/>
        </w:rPr>
        <w:t>》中的乙类药品和谈判药品，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根据医保基金承受能力和管理要求，对不同的药品品种，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基本医疗保险和生育保险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eastAsia="zh-CN"/>
        </w:rPr>
        <w:t>个人先行自付比例分别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5%、10%、15%、20%，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详见附件。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>附件：国家基本医疗保险、工伤保险和生育保险药品目录（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/>
        </w:rPr>
        <w:t xml:space="preserve">年）     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淄博市医疗保障局       淄博市人力资源和社会保障局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仿宋_GB2312" w:eastAsia="仿宋_GB2312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tbl>
      <w:tblPr>
        <w:tblStyle w:val="7"/>
        <w:tblpPr w:leftFromText="181" w:rightFromText="181" w:tblpYSpec="bottom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10" w:rightChars="100" w:firstLine="280" w:firstLineChars="100"/>
              <w:jc w:val="left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淄博市医疗保障局综合科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日印发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jNmYTI0YmQ5MjRiYmU3Y2M3OTJmOTYyZDY2ZmYifQ=="/>
    <w:docVar w:name="KSO_WPS_MARK_KEY" w:val="5a0b374f-f0b3-4ad3-9016-612f22ba0ba6"/>
  </w:docVars>
  <w:rsids>
    <w:rsidRoot w:val="00000000"/>
    <w:rsid w:val="00027F6E"/>
    <w:rsid w:val="008A597C"/>
    <w:rsid w:val="01054C54"/>
    <w:rsid w:val="01C04393"/>
    <w:rsid w:val="01F603B1"/>
    <w:rsid w:val="02912F1F"/>
    <w:rsid w:val="02B01905"/>
    <w:rsid w:val="03283AB4"/>
    <w:rsid w:val="03CC3CE6"/>
    <w:rsid w:val="04DB7795"/>
    <w:rsid w:val="057F58DC"/>
    <w:rsid w:val="06D34572"/>
    <w:rsid w:val="06FD38CD"/>
    <w:rsid w:val="07D353AD"/>
    <w:rsid w:val="096D5C04"/>
    <w:rsid w:val="09A82CF6"/>
    <w:rsid w:val="0BFF954E"/>
    <w:rsid w:val="0C237CD4"/>
    <w:rsid w:val="0E686D8D"/>
    <w:rsid w:val="0E756F67"/>
    <w:rsid w:val="0E86307E"/>
    <w:rsid w:val="0EB37D85"/>
    <w:rsid w:val="0F8D4569"/>
    <w:rsid w:val="106758E6"/>
    <w:rsid w:val="108A25BB"/>
    <w:rsid w:val="119C2BF3"/>
    <w:rsid w:val="127933B8"/>
    <w:rsid w:val="144636AC"/>
    <w:rsid w:val="148B3D16"/>
    <w:rsid w:val="154C4854"/>
    <w:rsid w:val="166A0C27"/>
    <w:rsid w:val="16EC5B29"/>
    <w:rsid w:val="1746570F"/>
    <w:rsid w:val="179068EF"/>
    <w:rsid w:val="17F7DBE3"/>
    <w:rsid w:val="184553AF"/>
    <w:rsid w:val="189E46C8"/>
    <w:rsid w:val="18AD3DC6"/>
    <w:rsid w:val="1B17296D"/>
    <w:rsid w:val="1C9F4B8D"/>
    <w:rsid w:val="1D1F350E"/>
    <w:rsid w:val="1D31628A"/>
    <w:rsid w:val="1DB35F44"/>
    <w:rsid w:val="1F644B80"/>
    <w:rsid w:val="1FFE1121"/>
    <w:rsid w:val="200A1314"/>
    <w:rsid w:val="213C084B"/>
    <w:rsid w:val="217E54F1"/>
    <w:rsid w:val="21CB2289"/>
    <w:rsid w:val="21E54F9E"/>
    <w:rsid w:val="22FF585A"/>
    <w:rsid w:val="239F68C5"/>
    <w:rsid w:val="24554673"/>
    <w:rsid w:val="266B3302"/>
    <w:rsid w:val="28B30291"/>
    <w:rsid w:val="2ACD414F"/>
    <w:rsid w:val="2AED7D73"/>
    <w:rsid w:val="2B6B6AFA"/>
    <w:rsid w:val="30AE616D"/>
    <w:rsid w:val="31CF5624"/>
    <w:rsid w:val="32CF3C94"/>
    <w:rsid w:val="33674C39"/>
    <w:rsid w:val="358A614C"/>
    <w:rsid w:val="36696F0B"/>
    <w:rsid w:val="39296E3A"/>
    <w:rsid w:val="39D05661"/>
    <w:rsid w:val="3A2E23FD"/>
    <w:rsid w:val="3B025590"/>
    <w:rsid w:val="3BCC7D51"/>
    <w:rsid w:val="3BFA69DE"/>
    <w:rsid w:val="3E170671"/>
    <w:rsid w:val="3E5A20A7"/>
    <w:rsid w:val="403F2954"/>
    <w:rsid w:val="406C1BA0"/>
    <w:rsid w:val="41DF782F"/>
    <w:rsid w:val="428A400B"/>
    <w:rsid w:val="42BB01F3"/>
    <w:rsid w:val="44FA7EC4"/>
    <w:rsid w:val="44FB16A6"/>
    <w:rsid w:val="454752A1"/>
    <w:rsid w:val="45F81A60"/>
    <w:rsid w:val="47333885"/>
    <w:rsid w:val="4A7D4198"/>
    <w:rsid w:val="4C244881"/>
    <w:rsid w:val="4DF85392"/>
    <w:rsid w:val="4E101155"/>
    <w:rsid w:val="4F3106A5"/>
    <w:rsid w:val="504868A9"/>
    <w:rsid w:val="51486D17"/>
    <w:rsid w:val="51C67E09"/>
    <w:rsid w:val="529B7AD2"/>
    <w:rsid w:val="53A568A5"/>
    <w:rsid w:val="540614D7"/>
    <w:rsid w:val="549334F2"/>
    <w:rsid w:val="5538738C"/>
    <w:rsid w:val="565073A0"/>
    <w:rsid w:val="5777A6CF"/>
    <w:rsid w:val="59F26B8E"/>
    <w:rsid w:val="5D9D4E59"/>
    <w:rsid w:val="5DAA6E02"/>
    <w:rsid w:val="5DC545D9"/>
    <w:rsid w:val="5EC53AB8"/>
    <w:rsid w:val="5EE902D9"/>
    <w:rsid w:val="5F530EE0"/>
    <w:rsid w:val="64D95608"/>
    <w:rsid w:val="64DD548B"/>
    <w:rsid w:val="651A005D"/>
    <w:rsid w:val="67552383"/>
    <w:rsid w:val="67745FDB"/>
    <w:rsid w:val="682F7270"/>
    <w:rsid w:val="6959628B"/>
    <w:rsid w:val="6A3649C4"/>
    <w:rsid w:val="6B1B7E43"/>
    <w:rsid w:val="6C1A5D12"/>
    <w:rsid w:val="6D13287F"/>
    <w:rsid w:val="6EDDCAFF"/>
    <w:rsid w:val="6EFC71D3"/>
    <w:rsid w:val="71962E69"/>
    <w:rsid w:val="722B463B"/>
    <w:rsid w:val="740632BD"/>
    <w:rsid w:val="74294A19"/>
    <w:rsid w:val="74646C08"/>
    <w:rsid w:val="75120EB3"/>
    <w:rsid w:val="7555663B"/>
    <w:rsid w:val="76F337A2"/>
    <w:rsid w:val="7762013E"/>
    <w:rsid w:val="78C9034A"/>
    <w:rsid w:val="79B550D4"/>
    <w:rsid w:val="7A760080"/>
    <w:rsid w:val="7AF802AC"/>
    <w:rsid w:val="7B19374C"/>
    <w:rsid w:val="7B655205"/>
    <w:rsid w:val="7BED748A"/>
    <w:rsid w:val="7CC52589"/>
    <w:rsid w:val="7CDC32FF"/>
    <w:rsid w:val="7DC05565"/>
    <w:rsid w:val="7DEF77FF"/>
    <w:rsid w:val="7E01167B"/>
    <w:rsid w:val="9EBF9CDC"/>
    <w:rsid w:val="DBDB47DF"/>
    <w:rsid w:val="DD3F90D0"/>
    <w:rsid w:val="EDFF3940"/>
    <w:rsid w:val="FAEF8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431</Characters>
  <Lines>0</Lines>
  <Paragraphs>0</Paragraphs>
  <TotalTime>79</TotalTime>
  <ScaleCrop>false</ScaleCrop>
  <LinksUpToDate>false</LinksUpToDate>
  <CharactersWithSpaces>493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</cp:lastModifiedBy>
  <cp:lastPrinted>2024-12-30T11:13:34Z</cp:lastPrinted>
  <dcterms:modified xsi:type="dcterms:W3CDTF">2024-12-30T11:15:50Z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E664E3C1CDCE41859F2078AE5FFD643D</vt:lpwstr>
  </property>
  <property fmtid="{D5CDD505-2E9C-101B-9397-08002B2CF9AE}" pid="4" name="KSOTemplateDocerSaveRecord">
    <vt:lpwstr>eyJoZGlkIjoiODAyOWIzYTFlNDFhNGNjZjk1NDY3Y2VlMjZiYTQzZWUiLCJ1c2VySWQiOiIzMjA3NDExNDMifQ==</vt:lpwstr>
  </property>
</Properties>
</file>