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pPr w:leftFromText="180" w:rightFromText="180" w:vertAnchor="text" w:horzAnchor="page" w:tblpXSpec="center" w:tblpY="24"/>
        <w:tblOverlap w:val="never"/>
        <w:tblW w:w="9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0" w:hRule="atLeast"/>
          <w:jc w:val="center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淄博市医疗保障定点零售药店申请表</w:t>
            </w:r>
          </w:p>
          <w:tbl>
            <w:tblPr>
              <w:tblStyle w:val="6"/>
              <w:tblW w:w="9180" w:type="dxa"/>
              <w:jc w:val="center"/>
              <w:tblCellSpacing w:w="0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0"/>
              <w:gridCol w:w="1989"/>
              <w:gridCol w:w="1266"/>
              <w:gridCol w:w="855"/>
              <w:gridCol w:w="840"/>
              <w:gridCol w:w="990"/>
              <w:gridCol w:w="15"/>
              <w:gridCol w:w="1665"/>
              <w:gridCol w:w="30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tblCellSpacing w:w="0" w:type="dxa"/>
                <w:jc w:val="center"/>
              </w:trPr>
              <w:tc>
                <w:tcPr>
                  <w:tcW w:w="1530" w:type="dxa"/>
                  <w:tcBorders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药店名称</w:t>
                  </w:r>
                </w:p>
              </w:tc>
              <w:tc>
                <w:tcPr>
                  <w:tcW w:w="7650" w:type="dxa"/>
                  <w:gridSpan w:val="8"/>
                  <w:tcBorders>
                    <w:left w:val="single" w:color="auto" w:sz="2" w:space="0"/>
                    <w:bottom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药店地址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药店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类别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 xml:space="preserve">连锁门店□ 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   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单体□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营业场所面积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t>㎡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法定代表人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法定代表人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身份证号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医保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负责人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医保负责人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  <w:tblCellSpacing w:w="0" w:type="dxa"/>
                <w:jc w:val="center"/>
              </w:trPr>
              <w:tc>
                <w:tcPr>
                  <w:tcW w:w="3519" w:type="dxa"/>
                  <w:gridSpan w:val="2"/>
                  <w:tcBorders>
                    <w:top w:val="single" w:color="auto" w:sz="2" w:space="0"/>
                    <w:bottom w:val="single" w:color="auto" w:sz="2" w:space="0"/>
                    <w:right w:val="single" w:color="auto" w:sz="4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t>统一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社会</w:t>
                  </w:r>
                  <w:r>
                    <w:t>信用代码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color="auto" w:sz="2" w:space="0"/>
                    <w:left w:val="single" w:color="auto" w:sz="4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845" w:type="dxa"/>
                  <w:gridSpan w:val="3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t>成立日期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  <w:tblCellSpacing w:w="0" w:type="dxa"/>
                <w:jc w:val="center"/>
              </w:trPr>
              <w:tc>
                <w:tcPr>
                  <w:tcW w:w="3519" w:type="dxa"/>
                  <w:gridSpan w:val="2"/>
                  <w:tcBorders>
                    <w:top w:val="single" w:color="auto" w:sz="2" w:space="0"/>
                    <w:bottom w:val="single" w:color="auto" w:sz="2" w:space="0"/>
                    <w:right w:val="single" w:color="auto" w:sz="4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t>药品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经营</w:t>
                  </w:r>
                  <w:r>
                    <w:t>许可证号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color="auto" w:sz="2" w:space="0"/>
                    <w:left w:val="single" w:color="auto" w:sz="4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</w:pPr>
                  <w:r>
                    <w:t>发证日期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  <w:jc w:val="center"/>
              </w:trPr>
              <w:tc>
                <w:tcPr>
                  <w:tcW w:w="3519" w:type="dxa"/>
                  <w:gridSpan w:val="2"/>
                  <w:tcBorders>
                    <w:top w:val="single" w:color="auto" w:sz="2" w:space="0"/>
                    <w:right w:val="single" w:color="auto" w:sz="4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t>单位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社会保险</w:t>
                  </w:r>
                  <w:r>
                    <w:t>登记证编码</w:t>
                  </w:r>
                </w:p>
              </w:tc>
              <w:tc>
                <w:tcPr>
                  <w:tcW w:w="5661" w:type="dxa"/>
                  <w:gridSpan w:val="7"/>
                  <w:tcBorders>
                    <w:top w:val="single" w:color="auto" w:sz="2" w:space="0"/>
                    <w:left w:val="single" w:color="auto" w:sz="4" w:space="0"/>
                  </w:tcBorders>
                  <w:noWrap w:val="0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  <w:jc w:val="center"/>
              </w:trPr>
              <w:tc>
                <w:tcPr>
                  <w:tcW w:w="9150" w:type="dxa"/>
                  <w:gridSpan w:val="8"/>
                  <w:tcBorders>
                    <w:top w:val="single" w:color="auto" w:sz="4" w:space="0"/>
                    <w:bottom w:val="single" w:color="auto" w:sz="4" w:space="0"/>
                    <w:tl2br w:val="nil"/>
                    <w:tr2bl w:val="nil"/>
                  </w:tcBorders>
                  <w:noWrap w:val="0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本单位申请成为基本医疗保险定点零售药店，并对以下事项作出承诺：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1.所提供的资料真实完整。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2.签订服务协议前按要求完善医疗保险信息系统。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auto"/>
                      <w:sz w:val="21"/>
                      <w:szCs w:val="21"/>
                      <w:u w:val="none"/>
                      <w:lang w:val="en-US" w:eastAsia="zh-CN"/>
                    </w:rPr>
                    <w:t> 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t> 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 w:firstLine="4320" w:firstLineChars="1800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</w:t>
                  </w:r>
                  <w:r>
                    <w:t>单位</w:t>
                  </w:r>
                  <w:r>
                    <w:rPr>
                      <w:rFonts w:hint="eastAsia"/>
                      <w:lang w:eastAsia="zh-CN"/>
                    </w:rPr>
                    <w:t>（盖</w:t>
                  </w:r>
                  <w:r>
                    <w:t>章）</w:t>
                  </w:r>
                  <w:r>
                    <w:rPr>
                      <w:rFonts w:hint="eastAsia"/>
                      <w:lang w:eastAsia="zh-CN"/>
                    </w:rPr>
                    <w:t>：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t> 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5040" w:firstLineChars="2100"/>
                  </w:pP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 w:firstLine="4320" w:firstLineChars="1800"/>
                    <w:rPr>
                      <w:rFonts w:hint="eastAsia" w:eastAsiaTheme="minorEastAsia"/>
                      <w:lang w:eastAsia="zh-CN"/>
                    </w:rPr>
                  </w:pPr>
                  <w:r>
                    <w:t>法定代表人签字</w:t>
                  </w:r>
                  <w:r>
                    <w:rPr>
                      <w:rFonts w:hint="eastAsia"/>
                      <w:lang w:eastAsia="zh-CN"/>
                    </w:rPr>
                    <w:t>：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t> 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 w:firstLine="4320" w:firstLineChars="1800"/>
                  </w:pPr>
                  <w:r>
                    <w:t>申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t>请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t>时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t>间：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 </w:t>
                  </w:r>
                  <w:r>
                    <w:t>年</w:t>
                  </w:r>
                  <w:r>
                    <w:rPr>
                      <w:rFonts w:hint="eastAsia"/>
                      <w:lang w:val="en-US" w:eastAsia="zh-CN"/>
                    </w:rPr>
                    <w:t xml:space="preserve">   </w:t>
                  </w:r>
                  <w:r>
                    <w:t>月</w:t>
                  </w:r>
                  <w:r>
                    <w:rPr>
                      <w:rFonts w:hint="eastAsia"/>
                      <w:lang w:val="en-US" w:eastAsia="zh-CN"/>
                    </w:rPr>
                    <w:t xml:space="preserve">   </w:t>
                  </w:r>
                  <w:r>
                    <w:t>日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t> </w:t>
                  </w:r>
                </w:p>
              </w:tc>
              <w:tc>
                <w:tcPr>
                  <w:tcW w:w="30" w:type="dxa"/>
                  <w:tcBorders>
                    <w:top w:val="single" w:color="auto" w:sz="4" w:space="0"/>
                    <w:bottom w:val="single" w:color="auto" w:sz="4" w:space="0"/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DAA371-E5EA-47A0-A2C5-AFFE065A73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73B806B-A34C-42DA-BB1D-9C49C1786A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8CB4F6D"/>
    <w:rsid w:val="11BF1608"/>
    <w:rsid w:val="142A5F5E"/>
    <w:rsid w:val="15DF5DC6"/>
    <w:rsid w:val="16A63E35"/>
    <w:rsid w:val="1F000CB9"/>
    <w:rsid w:val="243F072C"/>
    <w:rsid w:val="276206EA"/>
    <w:rsid w:val="2B8917F6"/>
    <w:rsid w:val="2D3D4A22"/>
    <w:rsid w:val="303D4900"/>
    <w:rsid w:val="33E72311"/>
    <w:rsid w:val="361B7E4D"/>
    <w:rsid w:val="39445C45"/>
    <w:rsid w:val="3BFF2DA4"/>
    <w:rsid w:val="3D130C21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22449AC"/>
    <w:rsid w:val="763D70B8"/>
    <w:rsid w:val="778B513F"/>
    <w:rsid w:val="77EE5F01"/>
    <w:rsid w:val="78741678"/>
    <w:rsid w:val="7A547D5A"/>
    <w:rsid w:val="7BFB8C4B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